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AAFE" w14:textId="77777777" w:rsidR="005B6485" w:rsidRPr="008F3E76" w:rsidRDefault="005B6485" w:rsidP="00273D1F">
      <w:pPr>
        <w:tabs>
          <w:tab w:val="left" w:pos="1296"/>
        </w:tabs>
        <w:spacing w:line="360" w:lineRule="auto"/>
        <w:ind w:firstLineChars="200" w:firstLine="628"/>
        <w:rPr>
          <w:rFonts w:ascii="Times New Roman" w:eastAsia="Batang" w:hAnsi="Times New Roman"/>
          <w:color w:val="000000"/>
          <w:sz w:val="32"/>
          <w:szCs w:val="32"/>
        </w:rPr>
      </w:pPr>
      <w:r w:rsidRPr="008F3E76">
        <w:rPr>
          <w:rFonts w:ascii="Times New Roman" w:eastAsia="Batang" w:hAnsi="Times New Roman"/>
          <w:b/>
          <w:bCs/>
          <w:color w:val="000000"/>
          <w:sz w:val="32"/>
          <w:szCs w:val="32"/>
        </w:rPr>
        <w:t>TECHNICAL</w:t>
      </w:r>
      <w:r w:rsidRPr="008F3E76">
        <w:rPr>
          <w:rFonts w:ascii="Times New Roman" w:eastAsia="Batang" w:hAnsi="Times New Roman"/>
          <w:b/>
          <w:bCs/>
          <w:color w:val="000000"/>
          <w:spacing w:val="-6"/>
          <w:sz w:val="32"/>
          <w:szCs w:val="32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000000"/>
          <w:sz w:val="32"/>
          <w:szCs w:val="32"/>
        </w:rPr>
        <w:t>SPECIFIC</w:t>
      </w:r>
      <w:r w:rsidRPr="008F3E76">
        <w:rPr>
          <w:rFonts w:ascii="Times New Roman" w:eastAsia="Batang" w:hAnsi="Times New Roman"/>
          <w:b/>
          <w:bCs/>
          <w:color w:val="000000"/>
          <w:spacing w:val="-24"/>
          <w:sz w:val="32"/>
          <w:szCs w:val="32"/>
        </w:rPr>
        <w:t>A</w:t>
      </w:r>
      <w:r w:rsidRPr="008F3E76">
        <w:rPr>
          <w:rFonts w:ascii="Times New Roman" w:eastAsia="Batang" w:hAnsi="Times New Roman"/>
          <w:b/>
          <w:bCs/>
          <w:color w:val="000000"/>
          <w:sz w:val="32"/>
          <w:szCs w:val="32"/>
        </w:rPr>
        <w:t>TIONS</w:t>
      </w:r>
    </w:p>
    <w:p w14:paraId="64B69CE6" w14:textId="47108322" w:rsidR="005B6485" w:rsidRPr="008F3E76" w:rsidRDefault="005B6485" w:rsidP="00273D1F">
      <w:pPr>
        <w:widowControl w:val="0"/>
        <w:autoSpaceDE w:val="0"/>
        <w:autoSpaceDN w:val="0"/>
        <w:adjustRightInd w:val="0"/>
        <w:spacing w:before="82"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Dimensions:</w:t>
      </w:r>
      <w:r w:rsidRPr="008F3E76">
        <w:rPr>
          <w:rFonts w:ascii="Times New Roman" w:eastAsia="Batang" w:hAnsi="Times New Roman"/>
          <w:b/>
          <w:bCs/>
          <w:color w:val="231F20"/>
          <w:spacing w:val="-11"/>
        </w:rPr>
        <w:t xml:space="preserve"> </w:t>
      </w:r>
      <w:r w:rsidR="006E44CF">
        <w:rPr>
          <w:rFonts w:ascii="Times New Roman" w:eastAsia="Batang" w:hAnsi="Times New Roman"/>
          <w:color w:val="231F20"/>
        </w:rPr>
        <w:t>46</w:t>
      </w:r>
      <w:r w:rsidRPr="008F3E76">
        <w:rPr>
          <w:rFonts w:ascii="Times New Roman" w:eastAsia="Batang" w:hAnsi="Times New Roman"/>
          <w:color w:val="231F20"/>
        </w:rPr>
        <w:t xml:space="preserve"> L*</w:t>
      </w:r>
      <w:r w:rsidR="006E44CF">
        <w:rPr>
          <w:rFonts w:ascii="Times New Roman" w:eastAsia="Batang" w:hAnsi="Times New Roman"/>
          <w:color w:val="231F20"/>
        </w:rPr>
        <w:t>37</w:t>
      </w:r>
      <w:r w:rsidRPr="008F3E76">
        <w:rPr>
          <w:rFonts w:ascii="Times New Roman" w:eastAsia="Batang" w:hAnsi="Times New Roman"/>
          <w:color w:val="231F20"/>
        </w:rPr>
        <w:t xml:space="preserve"> W*</w:t>
      </w:r>
      <w:r w:rsidR="006E44CF">
        <w:rPr>
          <w:rFonts w:ascii="Times New Roman" w:eastAsia="Batang" w:hAnsi="Times New Roman"/>
          <w:color w:val="231F20"/>
        </w:rPr>
        <w:t>3</w:t>
      </w:r>
      <w:r w:rsidRPr="008F3E76">
        <w:rPr>
          <w:rFonts w:ascii="Times New Roman" w:eastAsia="Batang" w:hAnsi="Times New Roman"/>
          <w:color w:val="231F20"/>
        </w:rPr>
        <w:t>2 H (cm)</w:t>
      </w:r>
    </w:p>
    <w:p w14:paraId="1E98A702" w14:textId="566B9A55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2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  <w:spacing w:val="-3"/>
        </w:rPr>
        <w:t>W</w:t>
      </w:r>
      <w:r w:rsidRPr="008F3E76">
        <w:rPr>
          <w:rFonts w:ascii="Times New Roman" w:eastAsia="Batang" w:hAnsi="Times New Roman"/>
          <w:b/>
          <w:bCs/>
          <w:color w:val="231F20"/>
        </w:rPr>
        <w:t>eight:</w:t>
      </w:r>
      <w:r w:rsidR="00033F84" w:rsidRPr="008F3E76">
        <w:rPr>
          <w:rFonts w:ascii="Times New Roman" w:eastAsia="Batang" w:hAnsi="Times New Roman"/>
          <w:b/>
          <w:bCs/>
          <w:color w:val="231F20"/>
          <w:spacing w:val="-7"/>
        </w:rPr>
        <w:t xml:space="preserve"> </w:t>
      </w:r>
      <w:r w:rsidR="006E44CF">
        <w:rPr>
          <w:rFonts w:ascii="Times New Roman" w:hAnsi="Times New Roman"/>
          <w:b/>
          <w:bCs/>
          <w:color w:val="231F20"/>
          <w:spacing w:val="-7"/>
        </w:rPr>
        <w:t>3</w:t>
      </w:r>
      <w:r w:rsidR="003543DF">
        <w:rPr>
          <w:rFonts w:ascii="Times New Roman" w:hAnsi="Times New Roman"/>
          <w:b/>
          <w:bCs/>
          <w:color w:val="231F20"/>
          <w:spacing w:val="-7"/>
        </w:rPr>
        <w:t>8</w:t>
      </w:r>
      <w:r w:rsidRPr="008F3E76">
        <w:rPr>
          <w:rFonts w:ascii="Times New Roman" w:eastAsia="Batang" w:hAnsi="Times New Roman"/>
          <w:color w:val="231F20"/>
        </w:rPr>
        <w:t>kg</w:t>
      </w:r>
    </w:p>
    <w:p w14:paraId="307D89D9" w14:textId="75CE9D6A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Operating</w:t>
      </w:r>
      <w:r w:rsidRPr="008F3E76">
        <w:rPr>
          <w:rFonts w:ascii="Times New Roman" w:eastAsia="Batang" w:hAnsi="Times New Roman"/>
          <w:b/>
          <w:bCs/>
          <w:color w:val="231F20"/>
          <w:spacing w:val="-8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  <w:spacing w:val="-13"/>
        </w:rPr>
        <w:t>T</w:t>
      </w:r>
      <w:r w:rsidRPr="008F3E76">
        <w:rPr>
          <w:rFonts w:ascii="Times New Roman" w:eastAsia="Batang" w:hAnsi="Times New Roman"/>
          <w:b/>
          <w:bCs/>
          <w:color w:val="231F20"/>
        </w:rPr>
        <w:t>emperatures:</w:t>
      </w:r>
      <w:r w:rsidRPr="008F3E76">
        <w:rPr>
          <w:rFonts w:ascii="Times New Roman" w:eastAsia="Batang" w:hAnsi="Times New Roman"/>
          <w:b/>
          <w:bCs/>
          <w:color w:val="231F20"/>
          <w:spacing w:val="-1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23°F–</w:t>
      </w:r>
      <w:r w:rsidRPr="008F3E76">
        <w:rPr>
          <w:rFonts w:ascii="Times New Roman" w:eastAsia="Batang" w:hAnsi="Times New Roman"/>
          <w:color w:val="231F20"/>
          <w:spacing w:val="-13"/>
        </w:rPr>
        <w:t>11</w:t>
      </w:r>
      <w:r w:rsidRPr="008F3E76">
        <w:rPr>
          <w:rFonts w:ascii="Times New Roman" w:eastAsia="Batang" w:hAnsi="Times New Roman"/>
          <w:color w:val="231F20"/>
        </w:rPr>
        <w:t>1°F (-5°C–45 °C)</w:t>
      </w:r>
    </w:p>
    <w:p w14:paraId="5B1E07B9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Operating</w:t>
      </w:r>
      <w:r w:rsidRPr="008F3E76">
        <w:rPr>
          <w:rFonts w:ascii="Times New Roman" w:eastAsia="Batang" w:hAnsi="Times New Roman"/>
          <w:b/>
          <w:bCs/>
          <w:color w:val="231F20"/>
          <w:spacing w:val="-8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</w:rPr>
        <w:t>Conditions:</w:t>
      </w:r>
    </w:p>
    <w:p w14:paraId="6D9041B3" w14:textId="43B107D3" w:rsidR="005B6485" w:rsidRPr="008F3E76" w:rsidRDefault="005B6485" w:rsidP="00273D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Keep out of</w:t>
      </w:r>
      <w:r w:rsidRPr="008F3E76">
        <w:rPr>
          <w:rFonts w:ascii="Times New Roman" w:eastAsia="Batang" w:hAnsi="Times New Roman"/>
          <w:color w:val="231F20"/>
          <w:spacing w:val="-1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rain</w:t>
      </w:r>
      <w:r w:rsidRPr="008F3E76">
        <w:rPr>
          <w:rFonts w:ascii="Times New Roman" w:eastAsia="Batang" w:hAnsi="Times New Roman"/>
          <w:color w:val="231F20"/>
          <w:spacing w:val="-13"/>
        </w:rPr>
        <w:t>y</w:t>
      </w:r>
      <w:r w:rsidRPr="008F3E76">
        <w:rPr>
          <w:rFonts w:ascii="Times New Roman" w:eastAsia="Batang" w:hAnsi="Times New Roman"/>
          <w:color w:val="231F20"/>
        </w:rPr>
        <w:t>, damp, or snowy conditions.</w:t>
      </w:r>
    </w:p>
    <w:p w14:paraId="4860AF02" w14:textId="26428CC1" w:rsidR="005B6485" w:rsidRPr="008F3E76" w:rsidRDefault="005B6485" w:rsidP="00273D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3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When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charging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outside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with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solar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panel,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use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the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panel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to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shade</w:t>
      </w:r>
      <w:r w:rsidRPr="008F3E76">
        <w:rPr>
          <w:rFonts w:ascii="Times New Roman" w:eastAsia="Batang" w:hAnsi="Times New Roman"/>
          <w:color w:val="231F20"/>
          <w:spacing w:val="3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the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unit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for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better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charging</w:t>
      </w:r>
      <w:r w:rsidR="00273D1F" w:rsidRPr="008F3E76">
        <w:rPr>
          <w:rFonts w:ascii="Times New Roman" w:eastAsia="Batang" w:hAnsi="Times New Roman"/>
          <w:color w:val="231F2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efficienc</w:t>
      </w:r>
      <w:r w:rsidRPr="008F3E76">
        <w:rPr>
          <w:rFonts w:ascii="Times New Roman" w:eastAsia="Batang" w:hAnsi="Times New Roman"/>
          <w:color w:val="231F20"/>
          <w:spacing w:val="-13"/>
        </w:rPr>
        <w:t>y</w:t>
      </w:r>
      <w:r w:rsidRPr="008F3E76">
        <w:rPr>
          <w:rFonts w:ascii="Times New Roman" w:eastAsia="Batang" w:hAnsi="Times New Roman"/>
          <w:color w:val="231F20"/>
        </w:rPr>
        <w:t>.</w:t>
      </w:r>
    </w:p>
    <w:p w14:paraId="27E08A67" w14:textId="6186EF42" w:rsidR="005B6485" w:rsidRPr="008F3E76" w:rsidRDefault="005B6485" w:rsidP="00273D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Do not store in a hot vehicle for extended periods of time (i.e. anything over 5 hours).</w:t>
      </w:r>
    </w:p>
    <w:p w14:paraId="6C2A585F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firstLineChars="200" w:firstLine="440"/>
        <w:rPr>
          <w:rFonts w:ascii="Times New Roman" w:eastAsia="Batang" w:hAnsi="Times New Roman"/>
          <w:color w:val="000000"/>
        </w:rPr>
      </w:pPr>
    </w:p>
    <w:p w14:paraId="2F8D353D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Battery:</w:t>
      </w:r>
    </w:p>
    <w:p w14:paraId="5719B088" w14:textId="047D2581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82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Lithium Iron Phosphate (LFP)</w:t>
      </w:r>
    </w:p>
    <w:p w14:paraId="12307D17" w14:textId="6867DED3" w:rsidR="005B6485" w:rsidRPr="008F3E76" w:rsidRDefault="006E44CF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>
        <w:rPr>
          <w:rFonts w:ascii="Times New Roman" w:hAnsi="Times New Roman"/>
          <w:color w:val="231F20"/>
        </w:rPr>
        <w:t>100</w:t>
      </w:r>
      <w:r w:rsidR="005B6485" w:rsidRPr="008F3E76">
        <w:rPr>
          <w:rFonts w:ascii="Times New Roman" w:eastAsia="Batang" w:hAnsi="Times New Roman"/>
          <w:color w:val="231F20"/>
        </w:rPr>
        <w:t>Ah (</w:t>
      </w:r>
      <w:r>
        <w:rPr>
          <w:rFonts w:ascii="Times New Roman" w:hAnsi="Times New Roman"/>
          <w:color w:val="231F20"/>
        </w:rPr>
        <w:t>2</w:t>
      </w:r>
      <w:r>
        <w:rPr>
          <w:rFonts w:ascii="Times New Roman" w:hAnsi="Times New Roman" w:hint="eastAsia"/>
          <w:color w:val="231F20"/>
        </w:rPr>
        <w:t>,</w:t>
      </w:r>
      <w:r>
        <w:rPr>
          <w:rFonts w:ascii="Times New Roman" w:hAnsi="Times New Roman"/>
          <w:color w:val="231F20"/>
        </w:rPr>
        <w:t>560</w:t>
      </w:r>
      <w:r w:rsidR="005B6485" w:rsidRPr="008F3E76">
        <w:rPr>
          <w:rFonts w:ascii="Times New Roman" w:eastAsia="Batang" w:hAnsi="Times New Roman"/>
          <w:color w:val="231F20"/>
        </w:rPr>
        <w:t>Wh) capacity</w:t>
      </w:r>
    </w:p>
    <w:p w14:paraId="30E2A503" w14:textId="607EC2F1" w:rsidR="005B6485" w:rsidRPr="008F3E76" w:rsidRDefault="00CF5064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>
        <w:rPr>
          <w:rFonts w:ascii="Times New Roman" w:eastAsia="Batang" w:hAnsi="Times New Roman"/>
          <w:color w:val="231F20"/>
        </w:rPr>
        <w:t>25.6</w:t>
      </w:r>
      <w:r w:rsidR="005B6485" w:rsidRPr="008F3E76">
        <w:rPr>
          <w:rFonts w:ascii="Times New Roman" w:eastAsia="Batang" w:hAnsi="Times New Roman"/>
          <w:color w:val="231F20"/>
        </w:rPr>
        <w:t>V capacity</w:t>
      </w:r>
    </w:p>
    <w:p w14:paraId="379BF5F2" w14:textId="5904C757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Rated for</w:t>
      </w:r>
      <w:r w:rsidRPr="008F3E76">
        <w:rPr>
          <w:rFonts w:ascii="Times New Roman" w:eastAsia="Batang" w:hAnsi="Times New Roman"/>
          <w:color w:val="231F20"/>
          <w:spacing w:val="-2"/>
        </w:rPr>
        <w:t xml:space="preserve"> </w:t>
      </w:r>
      <w:r w:rsidR="006E44CF">
        <w:rPr>
          <w:rFonts w:ascii="Times New Roman" w:eastAsia="Batang" w:hAnsi="Times New Roman"/>
          <w:color w:val="231F20"/>
        </w:rPr>
        <w:t>3</w:t>
      </w:r>
      <w:r w:rsidRPr="008F3E76">
        <w:rPr>
          <w:rFonts w:ascii="Times New Roman" w:eastAsia="Batang" w:hAnsi="Times New Roman"/>
          <w:color w:val="231F20"/>
        </w:rPr>
        <w:t>,500+ charge and discharge cycles</w:t>
      </w:r>
    </w:p>
    <w:p w14:paraId="5E5EBDE4" w14:textId="1ECF88BC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Minimum charge time:</w:t>
      </w:r>
      <w:r w:rsidRPr="008F3E76">
        <w:rPr>
          <w:rFonts w:ascii="Times New Roman" w:eastAsia="Batang" w:hAnsi="Times New Roman"/>
          <w:color w:val="231F20"/>
          <w:spacing w:val="-4"/>
        </w:rPr>
        <w:t xml:space="preserve"> </w:t>
      </w:r>
      <w:r w:rsidR="00CF5064">
        <w:rPr>
          <w:rFonts w:ascii="Times New Roman" w:eastAsia="Batang" w:hAnsi="Times New Roman"/>
          <w:color w:val="231F20"/>
        </w:rPr>
        <w:t>6</w:t>
      </w:r>
      <w:r w:rsidRPr="008F3E76">
        <w:rPr>
          <w:rFonts w:ascii="Times New Roman" w:eastAsia="Batang" w:hAnsi="Times New Roman"/>
          <w:color w:val="231F20"/>
        </w:rPr>
        <w:t>.5 hours</w:t>
      </w:r>
    </w:p>
    <w:p w14:paraId="04A6F4D0" w14:textId="40109152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Charge retention: 1 year (85%)</w:t>
      </w:r>
    </w:p>
    <w:p w14:paraId="70BF7A68" w14:textId="2D60645C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1" w:firstLine="456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  <w:spacing w:val="4"/>
        </w:rPr>
        <w:t>Integra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>e</w:t>
      </w:r>
      <w:r w:rsidRPr="008F3E76">
        <w:rPr>
          <w:rFonts w:ascii="Times New Roman" w:eastAsia="Batang" w:hAnsi="Times New Roman"/>
          <w:color w:val="231F20"/>
        </w:rPr>
        <w:t>d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inver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>er</w:t>
      </w:r>
      <w:r w:rsidRPr="008F3E76">
        <w:rPr>
          <w:rFonts w:ascii="Times New Roman" w:eastAsia="Batang" w:hAnsi="Times New Roman"/>
          <w:color w:val="231F20"/>
        </w:rPr>
        <w:t>:</w:t>
      </w:r>
      <w:r w:rsidRPr="008F3E76">
        <w:rPr>
          <w:rFonts w:ascii="Times New Roman" w:eastAsia="Batang" w:hAnsi="Times New Roman"/>
          <w:color w:val="231F20"/>
          <w:spacing w:val="21"/>
        </w:rPr>
        <w:t xml:space="preserve"> </w:t>
      </w:r>
      <w:r w:rsidR="00810FC9">
        <w:rPr>
          <w:rFonts w:ascii="Times New Roman" w:eastAsia="Batang" w:hAnsi="Times New Roman"/>
          <w:color w:val="231F20"/>
          <w:spacing w:val="4"/>
        </w:rPr>
        <w:t>120</w:t>
      </w:r>
      <w:r w:rsidRPr="008F3E76">
        <w:rPr>
          <w:rFonts w:ascii="Times New Roman" w:eastAsia="Batang" w:hAnsi="Times New Roman"/>
          <w:color w:val="231F20"/>
        </w:rPr>
        <w:t>V</w:t>
      </w:r>
      <w:r w:rsidR="00A1228C" w:rsidRPr="008F3E76">
        <w:rPr>
          <w:rFonts w:ascii="Times New Roman" w:eastAsia="Batang" w:hAnsi="Times New Roman"/>
          <w:color w:val="231F20"/>
        </w:rPr>
        <w:t>/</w:t>
      </w:r>
      <w:r w:rsidRPr="008F3E76">
        <w:rPr>
          <w:rFonts w:ascii="Times New Roman" w:eastAsia="Batang" w:hAnsi="Times New Roman"/>
          <w:color w:val="231F20"/>
          <w:spacing w:val="14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A</w:t>
      </w:r>
      <w:r w:rsidRPr="008F3E76">
        <w:rPr>
          <w:rFonts w:ascii="Times New Roman" w:eastAsia="Batang" w:hAnsi="Times New Roman"/>
          <w:color w:val="231F20"/>
        </w:rPr>
        <w:t>C</w:t>
      </w:r>
      <w:r w:rsidRPr="008F3E76">
        <w:rPr>
          <w:rFonts w:ascii="Times New Roman" w:eastAsia="Batang" w:hAnsi="Times New Roman"/>
          <w:color w:val="231F20"/>
          <w:spacing w:val="24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pur</w:t>
      </w:r>
      <w:r w:rsidRPr="008F3E76">
        <w:rPr>
          <w:rFonts w:ascii="Times New Roman" w:eastAsia="Batang" w:hAnsi="Times New Roman"/>
          <w:color w:val="231F20"/>
        </w:rPr>
        <w:t>e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sin</w:t>
      </w:r>
      <w:r w:rsidRPr="008F3E76">
        <w:rPr>
          <w:rFonts w:ascii="Times New Roman" w:eastAsia="Batang" w:hAnsi="Times New Roman"/>
          <w:color w:val="231F20"/>
        </w:rPr>
        <w:t>e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wave</w:t>
      </w:r>
      <w:r w:rsidRPr="008F3E76">
        <w:rPr>
          <w:rFonts w:ascii="Times New Roman" w:eastAsia="Batang" w:hAnsi="Times New Roman"/>
          <w:color w:val="231F20"/>
        </w:rPr>
        <w:t>;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="00CF5064">
        <w:rPr>
          <w:rFonts w:ascii="Times New Roman" w:eastAsia="Batang" w:hAnsi="Times New Roman"/>
          <w:color w:val="231F20"/>
          <w:spacing w:val="4"/>
        </w:rPr>
        <w:t>20</w:t>
      </w:r>
      <w:r w:rsidRPr="008F3E76">
        <w:rPr>
          <w:rFonts w:ascii="Times New Roman" w:eastAsia="Batang" w:hAnsi="Times New Roman"/>
          <w:color w:val="231F20"/>
          <w:spacing w:val="4"/>
        </w:rPr>
        <w:t>00</w:t>
      </w:r>
      <w:r w:rsidRPr="008F3E76">
        <w:rPr>
          <w:rFonts w:ascii="Times New Roman" w:eastAsia="Batang" w:hAnsi="Times New Roman"/>
          <w:color w:val="231F20"/>
        </w:rPr>
        <w:t>W</w:t>
      </w:r>
      <w:r w:rsidRPr="008F3E76">
        <w:rPr>
          <w:rFonts w:ascii="Times New Roman" w:eastAsia="Batang" w:hAnsi="Times New Roman"/>
          <w:color w:val="231F20"/>
          <w:spacing w:val="24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con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>inuou</w:t>
      </w:r>
      <w:r w:rsidRPr="008F3E76">
        <w:rPr>
          <w:rFonts w:ascii="Times New Roman" w:eastAsia="Batang" w:hAnsi="Times New Roman"/>
          <w:color w:val="231F20"/>
        </w:rPr>
        <w:t>s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ou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>pu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</w:rPr>
        <w:t>,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slow-s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>ar</w:t>
      </w:r>
      <w:r w:rsidRPr="008F3E76">
        <w:rPr>
          <w:rFonts w:ascii="Times New Roman" w:eastAsia="Batang" w:hAnsi="Times New Roman"/>
          <w:color w:val="231F20"/>
        </w:rPr>
        <w:t>t</w:t>
      </w:r>
      <w:r w:rsidRPr="008F3E76">
        <w:rPr>
          <w:rFonts w:ascii="Times New Roman" w:eastAsia="Batang" w:hAnsi="Times New Roman"/>
          <w:color w:val="231F20"/>
          <w:spacing w:val="21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fea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ure </w:t>
      </w:r>
      <w:r w:rsidRPr="008F3E76">
        <w:rPr>
          <w:rFonts w:ascii="Times New Roman" w:eastAsia="Batang" w:hAnsi="Times New Roman"/>
          <w:color w:val="231F20"/>
        </w:rPr>
        <w:t>protects the inverter from over-current draw</w:t>
      </w:r>
      <w:r w:rsidR="003E2647" w:rsidRPr="008F3E76">
        <w:rPr>
          <w:rFonts w:ascii="Times New Roman" w:hAnsi="Times New Roman"/>
          <w:color w:val="231F20"/>
        </w:rPr>
        <w:t>;</w:t>
      </w:r>
    </w:p>
    <w:p w14:paraId="1C43BE7C" w14:textId="7931AFE7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Maximum of</w:t>
      </w:r>
      <w:r w:rsidRPr="008F3E76">
        <w:rPr>
          <w:rFonts w:ascii="Times New Roman" w:eastAsia="Batang" w:hAnsi="Times New Roman"/>
          <w:color w:val="231F20"/>
          <w:spacing w:val="-1"/>
        </w:rPr>
        <w:t xml:space="preserve"> </w:t>
      </w:r>
      <w:r w:rsidR="00CF5064">
        <w:rPr>
          <w:rFonts w:ascii="Times New Roman" w:hAnsi="Times New Roman"/>
          <w:color w:val="231F20"/>
        </w:rPr>
        <w:t>3</w:t>
      </w:r>
      <w:r w:rsidR="00495D5B" w:rsidRPr="008F3E76">
        <w:rPr>
          <w:rFonts w:ascii="Times New Roman" w:hAnsi="Times New Roman"/>
          <w:color w:val="231F20"/>
        </w:rPr>
        <w:t>0</w:t>
      </w:r>
      <w:r w:rsidRPr="008F3E76">
        <w:rPr>
          <w:rFonts w:ascii="Times New Roman" w:eastAsia="Batang" w:hAnsi="Times New Roman"/>
          <w:color w:val="231F20"/>
        </w:rPr>
        <w:t>A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 xml:space="preserve">@ </w:t>
      </w:r>
      <w:r w:rsidR="00CF5064">
        <w:rPr>
          <w:rFonts w:ascii="Times New Roman" w:eastAsia="Batang" w:hAnsi="Times New Roman"/>
          <w:color w:val="231F20"/>
        </w:rPr>
        <w:t>24</w:t>
      </w:r>
      <w:r w:rsidRPr="008F3E76">
        <w:rPr>
          <w:rFonts w:ascii="Times New Roman" w:eastAsia="Batang" w:hAnsi="Times New Roman"/>
          <w:color w:val="231F20"/>
        </w:rPr>
        <w:t>V charging current from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DC circuitry</w:t>
      </w:r>
    </w:p>
    <w:p w14:paraId="0B6B6D5C" w14:textId="77777777" w:rsidR="00810FC9" w:rsidRPr="00810FC9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93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Maximum combined charge from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 xml:space="preserve">AC and DC circuitry: </w:t>
      </w:r>
      <w:r w:rsidR="00CF5064">
        <w:rPr>
          <w:rFonts w:ascii="Times New Roman" w:hAnsi="Times New Roman"/>
          <w:color w:val="231F20"/>
        </w:rPr>
        <w:t>30</w:t>
      </w:r>
      <w:r w:rsidRPr="008F3E76">
        <w:rPr>
          <w:rFonts w:ascii="Times New Roman" w:eastAsia="Batang" w:hAnsi="Times New Roman"/>
          <w:color w:val="231F20"/>
        </w:rPr>
        <w:t>A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 xml:space="preserve">@ </w:t>
      </w:r>
      <w:r w:rsidR="00CF5064">
        <w:rPr>
          <w:rFonts w:ascii="Times New Roman" w:eastAsia="Batang" w:hAnsi="Times New Roman"/>
          <w:color w:val="231F20"/>
        </w:rPr>
        <w:t>24</w:t>
      </w:r>
      <w:r w:rsidRPr="008F3E76">
        <w:rPr>
          <w:rFonts w:ascii="Times New Roman" w:eastAsia="Batang" w:hAnsi="Times New Roman"/>
          <w:color w:val="231F20"/>
        </w:rPr>
        <w:t>V DC</w:t>
      </w:r>
      <w:r w:rsidR="006E44CF">
        <w:rPr>
          <w:rFonts w:ascii="Times New Roman" w:eastAsia="Batang" w:hAnsi="Times New Roman"/>
          <w:color w:val="231F20"/>
        </w:rPr>
        <w:t xml:space="preserve"> </w:t>
      </w:r>
    </w:p>
    <w:p w14:paraId="59BD98B1" w14:textId="0DB8F3BE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93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 xml:space="preserve">Max DC output current: </w:t>
      </w:r>
      <w:r w:rsidR="00CF5064">
        <w:rPr>
          <w:rFonts w:ascii="Times New Roman" w:eastAsia="Batang" w:hAnsi="Times New Roman"/>
          <w:color w:val="231F20"/>
        </w:rPr>
        <w:t>3</w:t>
      </w:r>
      <w:r w:rsidRPr="008F3E76">
        <w:rPr>
          <w:rFonts w:ascii="Times New Roman" w:eastAsia="Batang" w:hAnsi="Times New Roman"/>
          <w:color w:val="231F20"/>
        </w:rPr>
        <w:t>0A</w:t>
      </w:r>
    </w:p>
    <w:p w14:paraId="59979990" w14:textId="22A7BE33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Prismatic cell geometry</w:t>
      </w:r>
    </w:p>
    <w:p w14:paraId="7F43710F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firstLineChars="200" w:firstLine="440"/>
        <w:rPr>
          <w:rFonts w:ascii="Times New Roman" w:eastAsia="Batang" w:hAnsi="Times New Roman"/>
          <w:color w:val="000000"/>
        </w:rPr>
      </w:pPr>
    </w:p>
    <w:p w14:paraId="59554828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Unit</w:t>
      </w:r>
      <w:r w:rsidRPr="008F3E76">
        <w:rPr>
          <w:rFonts w:ascii="Times New Roman" w:eastAsia="Batang" w:hAnsi="Times New Roman"/>
          <w:b/>
          <w:bCs/>
          <w:color w:val="231F20"/>
          <w:spacing w:val="-5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</w:rPr>
        <w:t>Body:</w:t>
      </w:r>
    </w:p>
    <w:p w14:paraId="0E80156E" w14:textId="4F058489" w:rsidR="005B6485" w:rsidRPr="008F3E76" w:rsidRDefault="006E44CF" w:rsidP="00273D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82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>
        <w:rPr>
          <w:rFonts w:ascii="Times New Roman" w:eastAsia="Batang" w:hAnsi="Times New Roman"/>
          <w:color w:val="231F20"/>
        </w:rPr>
        <w:t>I</w:t>
      </w:r>
      <w:r w:rsidR="00CF5064">
        <w:rPr>
          <w:rFonts w:ascii="Times New Roman" w:eastAsia="Batang" w:hAnsi="Times New Roman"/>
          <w:color w:val="231F20"/>
        </w:rPr>
        <w:t>ron</w:t>
      </w:r>
      <w:r w:rsidR="005B6485" w:rsidRPr="008F3E76">
        <w:rPr>
          <w:rFonts w:ascii="Times New Roman" w:eastAsia="Batang" w:hAnsi="Times New Roman"/>
          <w:color w:val="231F20"/>
        </w:rPr>
        <w:t xml:space="preserve"> case</w:t>
      </w:r>
    </w:p>
    <w:p w14:paraId="62C2D096" w14:textId="77777777" w:rsidR="005B6485" w:rsidRPr="008F3E76" w:rsidRDefault="005B6485" w:rsidP="00273D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Cooled by back-mounted fan</w:t>
      </w:r>
    </w:p>
    <w:p w14:paraId="44C9B898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firstLineChars="200" w:firstLine="440"/>
        <w:rPr>
          <w:rFonts w:ascii="Times New Roman" w:eastAsia="Batang" w:hAnsi="Times New Roman"/>
          <w:color w:val="000000"/>
        </w:rPr>
      </w:pPr>
    </w:p>
    <w:p w14:paraId="09BB6E32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LCD Display:</w:t>
      </w:r>
    </w:p>
    <w:p w14:paraId="09B5B282" w14:textId="44DE4522" w:rsidR="005B6485" w:rsidRPr="008F3E76" w:rsidRDefault="00CF5064" w:rsidP="00273D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82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>
        <w:rPr>
          <w:rFonts w:ascii="Times New Roman" w:eastAsia="Batang" w:hAnsi="Times New Roman"/>
          <w:color w:val="231F20"/>
        </w:rPr>
        <w:t>5</w:t>
      </w:r>
      <w:r w:rsidR="005B6485" w:rsidRPr="008F3E76">
        <w:rPr>
          <w:rFonts w:ascii="Times New Roman" w:eastAsia="Batang" w:hAnsi="Times New Roman"/>
          <w:color w:val="231F20"/>
        </w:rPr>
        <w:t>-bar battery-shaped gauge</w:t>
      </w:r>
    </w:p>
    <w:p w14:paraId="13883451" w14:textId="146E5452" w:rsidR="005B6485" w:rsidRPr="006E44CF" w:rsidRDefault="005B6485" w:rsidP="006E44C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Always on so you always know when your battery is charged</w:t>
      </w:r>
    </w:p>
    <w:p w14:paraId="6B4BCAC9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before="78" w:after="0" w:line="360" w:lineRule="auto"/>
        <w:ind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Power</w:t>
      </w:r>
      <w:r w:rsidRPr="008F3E76">
        <w:rPr>
          <w:rFonts w:ascii="Times New Roman" w:eastAsia="Batang" w:hAnsi="Times New Roman"/>
          <w:b/>
          <w:bCs/>
          <w:color w:val="231F20"/>
          <w:spacing w:val="-7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</w:rPr>
        <w:t>Controls:</w:t>
      </w:r>
    </w:p>
    <w:p w14:paraId="44EF8837" w14:textId="15A0694B" w:rsidR="005B6485" w:rsidRPr="008F3E76" w:rsidRDefault="005B6485" w:rsidP="00273D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82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Power key on front</w:t>
      </w:r>
      <w:r w:rsidRPr="008F3E76">
        <w:rPr>
          <w:rFonts w:ascii="Times New Roman" w:eastAsia="Batang" w:hAnsi="Times New Roman"/>
          <w:color w:val="231F20"/>
          <w:spacing w:val="-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panel</w:t>
      </w:r>
    </w:p>
    <w:p w14:paraId="344984D7" w14:textId="77777777" w:rsidR="005B6485" w:rsidRPr="008F3E76" w:rsidRDefault="005B6485" w:rsidP="00273D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231F20"/>
        </w:rPr>
      </w:pPr>
      <w:r w:rsidRPr="008F3E76">
        <w:rPr>
          <w:rFonts w:ascii="Times New Roman" w:eastAsia="Batang" w:hAnsi="Times New Roman"/>
          <w:color w:val="231F20"/>
        </w:rPr>
        <w:t>AC power ON/OFF</w:t>
      </w:r>
      <w:r w:rsidRPr="008F3E76">
        <w:rPr>
          <w:rFonts w:ascii="Times New Roman" w:eastAsia="Batang" w:hAnsi="Times New Roman"/>
          <w:color w:val="231F20"/>
          <w:spacing w:val="-7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switch on front</w:t>
      </w:r>
      <w:r w:rsidRPr="008F3E76">
        <w:rPr>
          <w:rFonts w:ascii="Times New Roman" w:eastAsia="Batang" w:hAnsi="Times New Roman"/>
          <w:color w:val="231F20"/>
          <w:spacing w:val="-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of</w:t>
      </w:r>
      <w:r w:rsidRPr="008F3E76">
        <w:rPr>
          <w:rFonts w:ascii="Times New Roman" w:eastAsia="Batang" w:hAnsi="Times New Roman"/>
          <w:color w:val="231F20"/>
          <w:spacing w:val="-1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unit</w:t>
      </w:r>
    </w:p>
    <w:p w14:paraId="7B03A96E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before="2" w:after="0" w:line="360" w:lineRule="auto"/>
        <w:ind w:firstLineChars="200" w:firstLine="440"/>
        <w:rPr>
          <w:rFonts w:ascii="Times New Roman" w:eastAsia="Batang" w:hAnsi="Times New Roman"/>
          <w:color w:val="000000"/>
        </w:rPr>
      </w:pPr>
    </w:p>
    <w:p w14:paraId="5687C849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Input</w:t>
      </w:r>
      <w:r w:rsidRPr="008F3E76">
        <w:rPr>
          <w:rFonts w:ascii="Times New Roman" w:eastAsia="Batang" w:hAnsi="Times New Roman"/>
          <w:b/>
          <w:bCs/>
          <w:color w:val="231F20"/>
          <w:spacing w:val="-6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</w:rPr>
        <w:t>Ports:</w:t>
      </w:r>
    </w:p>
    <w:p w14:paraId="321B84F1" w14:textId="0CBF5B27" w:rsidR="005B6485" w:rsidRPr="008F3E76" w:rsidRDefault="005B6485" w:rsidP="00273D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82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DC:</w:t>
      </w:r>
      <w:r w:rsidRPr="008F3E76">
        <w:rPr>
          <w:rFonts w:ascii="Times New Roman" w:eastAsia="Batang" w:hAnsi="Times New Roman"/>
          <w:color w:val="231F20"/>
          <w:spacing w:val="-3"/>
        </w:rPr>
        <w:t xml:space="preserve"> </w:t>
      </w:r>
      <w:r w:rsidRPr="008F3E76">
        <w:rPr>
          <w:rFonts w:ascii="Times New Roman" w:hAnsi="Times New Roman"/>
          <w:color w:val="231F20"/>
        </w:rPr>
        <w:t xml:space="preserve">AC adapter, </w:t>
      </w:r>
      <w:r w:rsidR="00CF5064">
        <w:rPr>
          <w:rFonts w:ascii="Times New Roman" w:hAnsi="Times New Roman"/>
          <w:color w:val="231F20"/>
        </w:rPr>
        <w:t>29.2</w:t>
      </w:r>
      <w:r w:rsidRPr="008F3E76">
        <w:rPr>
          <w:rFonts w:ascii="Times New Roman" w:hAnsi="Times New Roman"/>
          <w:color w:val="231F20"/>
        </w:rPr>
        <w:t>V/</w:t>
      </w:r>
      <w:r w:rsidR="00CF5064">
        <w:rPr>
          <w:rFonts w:ascii="Times New Roman" w:hAnsi="Times New Roman"/>
          <w:color w:val="231F20"/>
        </w:rPr>
        <w:t>1</w:t>
      </w:r>
      <w:r w:rsidR="00A56A7B">
        <w:rPr>
          <w:rFonts w:ascii="Times New Roman" w:hAnsi="Times New Roman"/>
          <w:color w:val="231F20"/>
        </w:rPr>
        <w:t>0</w:t>
      </w:r>
      <w:r w:rsidRPr="008F3E76">
        <w:rPr>
          <w:rFonts w:ascii="Times New Roman" w:hAnsi="Times New Roman"/>
          <w:color w:val="231F20"/>
        </w:rPr>
        <w:t xml:space="preserve">A, </w:t>
      </w:r>
      <w:r w:rsidR="00A1228C" w:rsidRPr="008F3E76">
        <w:rPr>
          <w:rFonts w:ascii="Times New Roman" w:hAnsi="Times New Roman"/>
          <w:color w:val="231F20"/>
        </w:rPr>
        <w:t>100-120V/</w:t>
      </w:r>
      <w:r w:rsidRPr="008F3E76">
        <w:rPr>
          <w:rFonts w:ascii="Times New Roman" w:hAnsi="Times New Roman"/>
          <w:color w:val="231F20"/>
        </w:rPr>
        <w:t>220-240V</w:t>
      </w:r>
      <w:r w:rsidR="004C2CC1" w:rsidRPr="008F3E76">
        <w:rPr>
          <w:rFonts w:ascii="Times New Roman" w:hAnsi="Times New Roman"/>
          <w:color w:val="231F20"/>
        </w:rPr>
        <w:t xml:space="preserve">; </w:t>
      </w:r>
      <w:r w:rsidR="003543DF">
        <w:rPr>
          <w:rFonts w:ascii="Times New Roman" w:hAnsi="Times New Roman"/>
          <w:color w:val="231F20"/>
        </w:rPr>
        <w:t>29.2V/15A is optional</w:t>
      </w:r>
    </w:p>
    <w:p w14:paraId="13135C42" w14:textId="73668D65" w:rsidR="00F5062D" w:rsidRPr="00F5062D" w:rsidRDefault="005B6485" w:rsidP="00F5062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F5062D">
        <w:rPr>
          <w:rFonts w:ascii="Times New Roman" w:eastAsia="Batang" w:hAnsi="Times New Roman"/>
          <w:color w:val="231F20"/>
        </w:rPr>
        <w:lastRenderedPageBreak/>
        <w:t>DC:</w:t>
      </w:r>
      <w:r w:rsidRPr="00F5062D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F5062D">
        <w:rPr>
          <w:rFonts w:ascii="Times New Roman" w:eastAsia="Batang" w:hAnsi="Times New Roman"/>
          <w:color w:val="231F20"/>
        </w:rPr>
        <w:t>Anderson Powerpole connector ports;</w:t>
      </w:r>
      <w:r w:rsidRPr="00F5062D">
        <w:rPr>
          <w:rFonts w:ascii="Times New Roman" w:eastAsia="Batang" w:hAnsi="Times New Roman"/>
          <w:color w:val="231F20"/>
          <w:spacing w:val="-4"/>
        </w:rPr>
        <w:t xml:space="preserve"> </w:t>
      </w:r>
      <w:r w:rsidRPr="00F5062D">
        <w:rPr>
          <w:rFonts w:ascii="Times New Roman" w:eastAsia="Batang" w:hAnsi="Times New Roman"/>
          <w:color w:val="231F20"/>
        </w:rPr>
        <w:t>1 set</w:t>
      </w:r>
      <w:r w:rsidR="00F5062D">
        <w:rPr>
          <w:rFonts w:ascii="Times New Roman" w:eastAsia="Batang" w:hAnsi="Times New Roman"/>
          <w:color w:val="231F20"/>
        </w:rPr>
        <w:t>;</w:t>
      </w:r>
      <w:r w:rsidR="00A56A7B">
        <w:rPr>
          <w:rFonts w:ascii="Times New Roman" w:eastAsia="Batang" w:hAnsi="Times New Roman"/>
          <w:color w:val="231F20"/>
        </w:rPr>
        <w:t xml:space="preserve"> with 20A MPPT charge controller inside, support 36-80V/600W Max. solar panel;</w:t>
      </w:r>
    </w:p>
    <w:p w14:paraId="393D83E3" w14:textId="77777777" w:rsidR="00F5062D" w:rsidRDefault="00F5062D" w:rsidP="00F5062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52" w:right="-20" w:firstLineChars="0" w:firstLine="0"/>
        <w:rPr>
          <w:rFonts w:ascii="Times New Roman" w:eastAsia="Batang" w:hAnsi="Times New Roman"/>
          <w:color w:val="231F20"/>
        </w:rPr>
      </w:pPr>
    </w:p>
    <w:p w14:paraId="19105352" w14:textId="68C71A01" w:rsidR="005B6485" w:rsidRPr="008F3E76" w:rsidRDefault="005B6485" w:rsidP="00F5062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52" w:right="-20" w:firstLineChars="0" w:firstLine="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Output</w:t>
      </w:r>
      <w:r w:rsidRPr="008F3E76">
        <w:rPr>
          <w:rFonts w:ascii="Times New Roman" w:eastAsia="Batang" w:hAnsi="Times New Roman"/>
          <w:b/>
          <w:bCs/>
          <w:color w:val="231F20"/>
          <w:spacing w:val="-8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</w:rPr>
        <w:t>Ports:</w:t>
      </w:r>
    </w:p>
    <w:p w14:paraId="225934FA" w14:textId="4F19DACB" w:rsidR="005B6485" w:rsidRPr="008F3E76" w:rsidRDefault="005B6485" w:rsidP="00273D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82" w:after="0" w:line="360" w:lineRule="auto"/>
        <w:ind w:right="52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AC:</w:t>
      </w:r>
      <w:r w:rsidRPr="008F3E76">
        <w:rPr>
          <w:rFonts w:ascii="Times New Roman" w:eastAsia="Batang" w:hAnsi="Times New Roman"/>
          <w:color w:val="231F20"/>
          <w:spacing w:val="3"/>
        </w:rPr>
        <w:t xml:space="preserve"> </w:t>
      </w:r>
      <w:r w:rsidR="00A1228C" w:rsidRPr="008F3E76">
        <w:rPr>
          <w:rFonts w:ascii="Times New Roman" w:eastAsia="Batang" w:hAnsi="Times New Roman"/>
          <w:color w:val="231F20"/>
          <w:spacing w:val="-17"/>
        </w:rPr>
        <w:t>110-120V</w:t>
      </w:r>
      <w:r w:rsidRPr="008F3E76">
        <w:rPr>
          <w:rFonts w:ascii="Times New Roman" w:eastAsia="Batang" w:hAnsi="Times New Roman"/>
          <w:color w:val="231F20"/>
        </w:rPr>
        <w:t>,</w:t>
      </w:r>
      <w:r w:rsidRPr="008F3E76">
        <w:rPr>
          <w:rFonts w:ascii="Times New Roman" w:eastAsia="Batang" w:hAnsi="Times New Roman"/>
          <w:color w:val="231F20"/>
          <w:spacing w:val="5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60Hz;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="00F5062D">
        <w:rPr>
          <w:rFonts w:ascii="Times New Roman" w:eastAsia="Batang" w:hAnsi="Times New Roman"/>
          <w:color w:val="231F20"/>
        </w:rPr>
        <w:t>3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outlet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total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current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limit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of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="00CF5064">
        <w:rPr>
          <w:rFonts w:ascii="Times New Roman" w:hAnsi="Times New Roman"/>
          <w:color w:val="231F20"/>
        </w:rPr>
        <w:t>20</w:t>
      </w:r>
      <w:r w:rsidRPr="008F3E76">
        <w:rPr>
          <w:rFonts w:ascii="Times New Roman" w:eastAsia="Batang" w:hAnsi="Times New Roman"/>
          <w:color w:val="231F20"/>
        </w:rPr>
        <w:t>00</w:t>
      </w:r>
      <w:r w:rsidRPr="008F3E76">
        <w:rPr>
          <w:rFonts w:ascii="Times New Roman" w:eastAsia="Batang" w:hAnsi="Times New Roman"/>
          <w:color w:val="231F20"/>
          <w:spacing w:val="-10"/>
        </w:rPr>
        <w:t>W</w:t>
      </w:r>
      <w:r w:rsidRPr="008F3E76">
        <w:rPr>
          <w:rFonts w:ascii="Times New Roman" w:eastAsia="Batang" w:hAnsi="Times New Roman"/>
          <w:color w:val="231F20"/>
        </w:rPr>
        <w:t>,</w:t>
      </w:r>
      <w:r w:rsidRPr="008F3E76">
        <w:rPr>
          <w:rFonts w:ascii="Times New Roman" w:eastAsia="Batang" w:hAnsi="Times New Roman"/>
          <w:color w:val="231F20"/>
          <w:spacing w:val="5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including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slow-start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feature that</w:t>
      </w:r>
      <w:r w:rsidRPr="008F3E76">
        <w:rPr>
          <w:rFonts w:ascii="Times New Roman" w:eastAsia="Batang" w:hAnsi="Times New Roman"/>
          <w:color w:val="231F20"/>
          <w:spacing w:val="-3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protects the inverter from over-current draw</w:t>
      </w:r>
    </w:p>
    <w:p w14:paraId="0FAA77E3" w14:textId="2CFE46CF" w:rsidR="005B6485" w:rsidRPr="008F3E76" w:rsidRDefault="005B6485" w:rsidP="00273D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</w:t>
      </w:r>
      <w:r w:rsidR="00347F8E" w:rsidRPr="00005E23">
        <w:rPr>
          <w:rFonts w:ascii="Times New Roman" w:eastAsia="Batang" w:hAnsi="Times New Roman"/>
          <w:color w:val="231F20"/>
        </w:rPr>
        <w:t>C</w:t>
      </w:r>
      <w:r w:rsidR="00005E23" w:rsidRPr="00005E23">
        <w:rPr>
          <w:rFonts w:ascii="Times New Roman" w:hAnsi="Times New Roman"/>
          <w:color w:val="231F20"/>
        </w:rPr>
        <w:t xml:space="preserve">: </w:t>
      </w:r>
      <w:r w:rsidR="00CF5064">
        <w:rPr>
          <w:rFonts w:ascii="Times New Roman" w:hAnsi="Times New Roman"/>
          <w:color w:val="231F20"/>
        </w:rPr>
        <w:t>4</w:t>
      </w:r>
      <w:r w:rsidR="00347F8E" w:rsidRPr="00005E23">
        <w:rPr>
          <w:rFonts w:ascii="Times New Roman" w:eastAsia="Batang" w:hAnsi="Times New Roman"/>
          <w:color w:val="231F20"/>
        </w:rPr>
        <w:t>*</w:t>
      </w:r>
      <w:r w:rsidRPr="00005E23">
        <w:rPr>
          <w:rFonts w:ascii="Times New Roman" w:eastAsia="Batang" w:hAnsi="Times New Roman"/>
          <w:color w:val="231F20"/>
        </w:rPr>
        <w:t>U</w:t>
      </w:r>
      <w:r w:rsidRPr="008F3E76">
        <w:rPr>
          <w:rFonts w:ascii="Times New Roman" w:eastAsia="Batang" w:hAnsi="Times New Roman"/>
          <w:color w:val="231F20"/>
        </w:rPr>
        <w:t>SB outlets, 2.1A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max</w:t>
      </w:r>
      <w:r w:rsidR="00347F8E" w:rsidRPr="008F3E76">
        <w:rPr>
          <w:rFonts w:ascii="Times New Roman" w:eastAsia="Batang" w:hAnsi="Times New Roman"/>
          <w:color w:val="231F20"/>
        </w:rPr>
        <w:t xml:space="preserve">; </w:t>
      </w:r>
      <w:r w:rsidR="00CF5064">
        <w:rPr>
          <w:rFonts w:ascii="Times New Roman" w:eastAsia="Batang" w:hAnsi="Times New Roman"/>
          <w:color w:val="231F20"/>
        </w:rPr>
        <w:t>2</w:t>
      </w:r>
      <w:r w:rsidR="00005E23">
        <w:rPr>
          <w:rFonts w:ascii="Times New Roman" w:eastAsia="Batang" w:hAnsi="Times New Roman"/>
          <w:color w:val="231F20"/>
        </w:rPr>
        <w:t xml:space="preserve">* </w:t>
      </w:r>
      <w:r w:rsidR="00347F8E" w:rsidRPr="008F3E76">
        <w:rPr>
          <w:rFonts w:ascii="Times New Roman" w:eastAsia="Batang" w:hAnsi="Times New Roman"/>
          <w:color w:val="231F20"/>
        </w:rPr>
        <w:t xml:space="preserve">USB-C PD 3.0 </w:t>
      </w:r>
      <w:r w:rsidR="00DD74B0" w:rsidRPr="00DD74B0">
        <w:rPr>
          <w:rFonts w:ascii="Calibri" w:hAnsi="Calibri" w:cs="Calibri"/>
          <w:color w:val="231F20"/>
        </w:rPr>
        <w:t>60</w:t>
      </w:r>
      <w:r w:rsidR="00347F8E" w:rsidRPr="008F3E76">
        <w:rPr>
          <w:rFonts w:ascii="Times New Roman" w:eastAsia="Batang" w:hAnsi="Times New Roman"/>
          <w:color w:val="231F20"/>
        </w:rPr>
        <w:t>W Max.</w:t>
      </w:r>
    </w:p>
    <w:p w14:paraId="1BD0C019" w14:textId="4BF23BE1" w:rsidR="005B6485" w:rsidRPr="008F3E76" w:rsidRDefault="005B6485" w:rsidP="00273D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33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DC: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Anderson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Powerpole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connectors;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1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set</w:t>
      </w:r>
      <w:r w:rsidRPr="008F3E76">
        <w:rPr>
          <w:rFonts w:ascii="Times New Roman" w:eastAsia="Batang" w:hAnsi="Times New Roman"/>
          <w:color w:val="231F20"/>
          <w:spacing w:val="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with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total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shared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current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limit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of</w:t>
      </w:r>
      <w:r w:rsidRPr="008F3E76">
        <w:rPr>
          <w:rFonts w:ascii="Times New Roman" w:eastAsia="Batang" w:hAnsi="Times New Roman"/>
          <w:color w:val="231F20"/>
          <w:spacing w:val="10"/>
        </w:rPr>
        <w:t xml:space="preserve"> </w:t>
      </w:r>
      <w:r w:rsidR="00F5062D">
        <w:rPr>
          <w:rFonts w:ascii="Times New Roman" w:eastAsia="Batang" w:hAnsi="Times New Roman"/>
          <w:color w:val="231F20"/>
        </w:rPr>
        <w:t>3</w:t>
      </w:r>
      <w:r w:rsidRPr="008F3E76">
        <w:rPr>
          <w:rFonts w:ascii="Times New Roman" w:eastAsia="Batang" w:hAnsi="Times New Roman"/>
          <w:color w:val="231F20"/>
        </w:rPr>
        <w:t>0A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@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12VDC</w:t>
      </w:r>
      <w:r w:rsidR="00273D1F" w:rsidRPr="008F3E76">
        <w:rPr>
          <w:rFonts w:ascii="Times New Roman" w:eastAsia="Batang" w:hAnsi="Times New Roman"/>
          <w:color w:val="231F2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(</w:t>
      </w:r>
      <w:r w:rsidR="00A56A7B">
        <w:rPr>
          <w:rFonts w:ascii="Times New Roman" w:eastAsia="Batang" w:hAnsi="Times New Roman"/>
          <w:color w:val="231F20"/>
        </w:rPr>
        <w:t>36</w:t>
      </w:r>
      <w:r w:rsidRPr="008F3E76">
        <w:rPr>
          <w:rFonts w:ascii="Times New Roman" w:eastAsia="Batang" w:hAnsi="Times New Roman"/>
          <w:color w:val="231F20"/>
        </w:rPr>
        <w:t>0W max output)</w:t>
      </w:r>
    </w:p>
    <w:p w14:paraId="2E95DBF0" w14:textId="6B78C33C" w:rsidR="003E2647" w:rsidRPr="003543DF" w:rsidRDefault="005B6485" w:rsidP="003543D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 w:hint="eastAsia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DC: 12V cigarette lighter adapter capable of 10A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(120W) max output</w:t>
      </w:r>
    </w:p>
    <w:p w14:paraId="6B95750B" w14:textId="7C553FF0" w:rsidR="003E2647" w:rsidRDefault="003E2647" w:rsidP="00273D1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hAnsi="Times New Roman"/>
          <w:color w:val="000000"/>
        </w:rPr>
      </w:pPr>
      <w:r w:rsidRPr="008F3E76">
        <w:rPr>
          <w:rFonts w:ascii="Times New Roman" w:hAnsi="Times New Roman"/>
          <w:color w:val="000000"/>
        </w:rPr>
        <w:t xml:space="preserve">Extension battery port: connect with any </w:t>
      </w:r>
      <w:r w:rsidR="00CF5064">
        <w:rPr>
          <w:rFonts w:ascii="Times New Roman" w:hAnsi="Times New Roman"/>
          <w:color w:val="000000"/>
        </w:rPr>
        <w:t>24</w:t>
      </w:r>
      <w:r w:rsidRPr="008F3E76">
        <w:rPr>
          <w:rFonts w:ascii="Times New Roman" w:hAnsi="Times New Roman"/>
          <w:color w:val="000000"/>
        </w:rPr>
        <w:t>V battery</w:t>
      </w:r>
      <w:r w:rsidR="003543DF">
        <w:rPr>
          <w:rFonts w:ascii="Times New Roman" w:hAnsi="Times New Roman"/>
          <w:color w:val="000000"/>
        </w:rPr>
        <w:t xml:space="preserve"> for charge or discharge (12V/150Ah or above is recommend;</w:t>
      </w:r>
    </w:p>
    <w:p w14:paraId="6D82D54B" w14:textId="12E6CEB5" w:rsidR="003543DF" w:rsidRDefault="003543DF" w:rsidP="003543DF">
      <w:pPr>
        <w:widowControl w:val="0"/>
        <w:autoSpaceDE w:val="0"/>
        <w:autoSpaceDN w:val="0"/>
        <w:adjustRightInd w:val="0"/>
        <w:spacing w:after="0" w:line="360" w:lineRule="auto"/>
        <w:ind w:left="420" w:right="-20"/>
        <w:rPr>
          <w:rFonts w:ascii="Times New Roman" w:hAnsi="Times New Roman"/>
          <w:color w:val="000000"/>
        </w:rPr>
      </w:pPr>
    </w:p>
    <w:p w14:paraId="6DC0FC05" w14:textId="77777777" w:rsidR="003543DF" w:rsidRDefault="003543DF" w:rsidP="003543DF">
      <w:pPr>
        <w:spacing w:line="360" w:lineRule="auto"/>
        <w:ind w:firstLineChars="200" w:firstLine="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in the package:</w:t>
      </w:r>
    </w:p>
    <w:p w14:paraId="71FBDAAC" w14:textId="77777777" w:rsidR="003543DF" w:rsidRPr="003543DF" w:rsidRDefault="003543DF" w:rsidP="009E69E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hAnsi="Times New Roman"/>
          <w:color w:val="000000"/>
        </w:rPr>
      </w:pPr>
      <w:r w:rsidRPr="003543DF">
        <w:rPr>
          <w:rFonts w:ascii="Times New Roman" w:hAnsi="Times New Roman"/>
        </w:rPr>
        <w:t>1*</w:t>
      </w:r>
      <w:r w:rsidRPr="003543DF">
        <w:rPr>
          <w:rFonts w:ascii="Times New Roman" w:hAnsi="Times New Roman"/>
        </w:rPr>
        <w:t>20</w:t>
      </w:r>
      <w:r w:rsidRPr="003543DF">
        <w:rPr>
          <w:rFonts w:ascii="Times New Roman" w:hAnsi="Times New Roman"/>
        </w:rPr>
        <w:t>00W Portable Power Main unit</w:t>
      </w:r>
    </w:p>
    <w:p w14:paraId="44531F5E" w14:textId="56A07377" w:rsidR="003543DF" w:rsidRPr="003543DF" w:rsidRDefault="003543DF" w:rsidP="00BE5B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hAnsi="Times New Roman"/>
          <w:color w:val="000000"/>
        </w:rPr>
      </w:pPr>
      <w:r w:rsidRPr="003543DF">
        <w:rPr>
          <w:rFonts w:ascii="Times New Roman" w:hAnsi="Times New Roman"/>
        </w:rPr>
        <w:t>1*</w:t>
      </w:r>
      <w:r w:rsidRPr="003543DF">
        <w:rPr>
          <w:rFonts w:ascii="Times New Roman" w:hAnsi="Times New Roman"/>
        </w:rPr>
        <w:t>29.2V/15A</w:t>
      </w:r>
      <w:r w:rsidRPr="003543DF">
        <w:rPr>
          <w:rFonts w:ascii="Times New Roman" w:hAnsi="Times New Roman"/>
        </w:rPr>
        <w:t xml:space="preserve"> AC adapter charger with AC input cable </w:t>
      </w:r>
    </w:p>
    <w:p w14:paraId="73537D75" w14:textId="0847E6B0" w:rsidR="003543DF" w:rsidRPr="003543DF" w:rsidRDefault="003543DF" w:rsidP="00670F4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hAnsi="Times New Roman" w:hint="eastAsia"/>
          <w:color w:val="000000"/>
        </w:rPr>
      </w:pPr>
      <w:r w:rsidRPr="003543DF">
        <w:rPr>
          <w:rFonts w:ascii="Times New Roman" w:hAnsi="Times New Roman"/>
        </w:rPr>
        <w:t xml:space="preserve">1* </w:t>
      </w:r>
      <w:r>
        <w:rPr>
          <w:rFonts w:ascii="Times New Roman" w:hAnsi="Times New Roman"/>
        </w:rPr>
        <w:t>Battery extension cable;</w:t>
      </w:r>
    </w:p>
    <w:sectPr w:rsidR="003543DF" w:rsidRPr="003543DF" w:rsidSect="001443F1">
      <w:headerReference w:type="default" r:id="rId7"/>
      <w:footerReference w:type="default" r:id="rId8"/>
      <w:pgSz w:w="11920" w:h="16840"/>
      <w:pgMar w:top="1040" w:right="1040" w:bottom="820" w:left="1020" w:header="0" w:footer="639" w:gutter="0"/>
      <w:pgNumType w:start="13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9793" w14:textId="77777777" w:rsidR="00937AA9" w:rsidRDefault="00937AA9">
      <w:pPr>
        <w:spacing w:after="0" w:line="240" w:lineRule="auto"/>
      </w:pPr>
      <w:r>
        <w:separator/>
      </w:r>
    </w:p>
  </w:endnote>
  <w:endnote w:type="continuationSeparator" w:id="0">
    <w:p w14:paraId="7FD494CB" w14:textId="77777777" w:rsidR="00937AA9" w:rsidRDefault="0093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72EE" w14:textId="77777777" w:rsidR="00EA54A1" w:rsidRDefault="00937A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7E80" w14:textId="77777777" w:rsidR="00937AA9" w:rsidRDefault="00937AA9">
      <w:pPr>
        <w:spacing w:after="0" w:line="240" w:lineRule="auto"/>
      </w:pPr>
      <w:r>
        <w:separator/>
      </w:r>
    </w:p>
  </w:footnote>
  <w:footnote w:type="continuationSeparator" w:id="0">
    <w:p w14:paraId="11C39C7A" w14:textId="77777777" w:rsidR="00937AA9" w:rsidRDefault="0093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87E6" w14:textId="77777777" w:rsidR="00EA54A1" w:rsidRDefault="00937A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724"/>
    <w:multiLevelType w:val="hybridMultilevel"/>
    <w:tmpl w:val="8856BC4A"/>
    <w:lvl w:ilvl="0" w:tplc="070830E2">
      <w:start w:val="1"/>
      <w:numFmt w:val="bullet"/>
      <w:lvlText w:val=""/>
      <w:lvlJc w:val="left"/>
      <w:pPr>
        <w:ind w:left="5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1" w15:restartNumberingAfterBreak="0">
    <w:nsid w:val="3BAF6E27"/>
    <w:multiLevelType w:val="hybridMultilevel"/>
    <w:tmpl w:val="CB342502"/>
    <w:lvl w:ilvl="0" w:tplc="070830E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F4CEB"/>
    <w:multiLevelType w:val="hybridMultilevel"/>
    <w:tmpl w:val="DBFE4CDA"/>
    <w:lvl w:ilvl="0" w:tplc="070830E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D4A57"/>
    <w:multiLevelType w:val="hybridMultilevel"/>
    <w:tmpl w:val="3EAE0E10"/>
    <w:lvl w:ilvl="0" w:tplc="070830E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8F729C"/>
    <w:multiLevelType w:val="hybridMultilevel"/>
    <w:tmpl w:val="354C0738"/>
    <w:lvl w:ilvl="0" w:tplc="070830E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350EC"/>
    <w:multiLevelType w:val="hybridMultilevel"/>
    <w:tmpl w:val="E2D46E1C"/>
    <w:lvl w:ilvl="0" w:tplc="070830E2">
      <w:start w:val="1"/>
      <w:numFmt w:val="bullet"/>
      <w:lvlText w:val=""/>
      <w:lvlJc w:val="left"/>
      <w:pPr>
        <w:ind w:left="523" w:hanging="420"/>
      </w:pPr>
      <w:rPr>
        <w:rFonts w:ascii="Wingdings" w:hAnsi="Wingdings" w:hint="default"/>
      </w:rPr>
    </w:lvl>
    <w:lvl w:ilvl="1" w:tplc="D078265C">
      <w:start w:val="6"/>
      <w:numFmt w:val="bullet"/>
      <w:lvlText w:val="-"/>
      <w:lvlJc w:val="left"/>
      <w:pPr>
        <w:ind w:left="883" w:hanging="360"/>
      </w:pPr>
      <w:rPr>
        <w:rFonts w:ascii="Arial" w:eastAsia="Batang" w:hAnsi="Arial" w:cs="Arial" w:hint="default"/>
        <w:color w:val="231F20"/>
      </w:rPr>
    </w:lvl>
    <w:lvl w:ilvl="2" w:tplc="04090005" w:tentative="1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6" w15:restartNumberingAfterBreak="0">
    <w:nsid w:val="7BBC1DEE"/>
    <w:multiLevelType w:val="hybridMultilevel"/>
    <w:tmpl w:val="DA3CB61E"/>
    <w:lvl w:ilvl="0" w:tplc="070830E2">
      <w:start w:val="1"/>
      <w:numFmt w:val="bullet"/>
      <w:lvlText w:val=""/>
      <w:lvlJc w:val="left"/>
      <w:pPr>
        <w:ind w:left="5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num w:numId="1" w16cid:durableId="1666936637">
    <w:abstractNumId w:val="6"/>
  </w:num>
  <w:num w:numId="2" w16cid:durableId="52430212">
    <w:abstractNumId w:val="3"/>
  </w:num>
  <w:num w:numId="3" w16cid:durableId="862285461">
    <w:abstractNumId w:val="0"/>
  </w:num>
  <w:num w:numId="4" w16cid:durableId="1938322846">
    <w:abstractNumId w:val="5"/>
  </w:num>
  <w:num w:numId="5" w16cid:durableId="75903495">
    <w:abstractNumId w:val="2"/>
  </w:num>
  <w:num w:numId="6" w16cid:durableId="1809858343">
    <w:abstractNumId w:val="4"/>
  </w:num>
  <w:num w:numId="7" w16cid:durableId="1740785790">
    <w:abstractNumId w:val="1"/>
  </w:num>
  <w:num w:numId="8" w16cid:durableId="21387218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1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5"/>
    <w:rsid w:val="00005E23"/>
    <w:rsid w:val="00033F84"/>
    <w:rsid w:val="001A1B4B"/>
    <w:rsid w:val="00224CF0"/>
    <w:rsid w:val="00231BA1"/>
    <w:rsid w:val="00273D1F"/>
    <w:rsid w:val="00347F8E"/>
    <w:rsid w:val="003543DF"/>
    <w:rsid w:val="003924CA"/>
    <w:rsid w:val="003E2647"/>
    <w:rsid w:val="003F19BF"/>
    <w:rsid w:val="00495D5B"/>
    <w:rsid w:val="004C2CC1"/>
    <w:rsid w:val="005B6485"/>
    <w:rsid w:val="006269F0"/>
    <w:rsid w:val="006E44CF"/>
    <w:rsid w:val="007E1F67"/>
    <w:rsid w:val="00807102"/>
    <w:rsid w:val="00810FC9"/>
    <w:rsid w:val="0082390C"/>
    <w:rsid w:val="008F3E76"/>
    <w:rsid w:val="00900FD3"/>
    <w:rsid w:val="00937AA9"/>
    <w:rsid w:val="00A070D7"/>
    <w:rsid w:val="00A1228C"/>
    <w:rsid w:val="00A27BFA"/>
    <w:rsid w:val="00A56A7B"/>
    <w:rsid w:val="00AA0206"/>
    <w:rsid w:val="00BF20EC"/>
    <w:rsid w:val="00CF5064"/>
    <w:rsid w:val="00DD74B0"/>
    <w:rsid w:val="00E161B0"/>
    <w:rsid w:val="00F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5690"/>
  <w15:chartTrackingRefBased/>
  <w15:docId w15:val="{81A7EF54-C140-4ED1-9709-F76644B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85"/>
    <w:pPr>
      <w:spacing w:after="200" w:line="276" w:lineRule="auto"/>
    </w:pPr>
    <w:rPr>
      <w:rFonts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teren</dc:creator>
  <cp:keywords/>
  <dc:description/>
  <cp:lastModifiedBy>chi teren</cp:lastModifiedBy>
  <cp:revision>9</cp:revision>
  <dcterms:created xsi:type="dcterms:W3CDTF">2021-08-16T11:49:00Z</dcterms:created>
  <dcterms:modified xsi:type="dcterms:W3CDTF">2022-07-03T00:45:00Z</dcterms:modified>
</cp:coreProperties>
</file>